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6D" w:rsidRDefault="000E564C">
      <w:pPr>
        <w:pStyle w:val="a4"/>
        <w:spacing w:line="276" w:lineRule="auto"/>
      </w:pPr>
      <w:r>
        <w:t>Информация о наличии диетического меню</w:t>
      </w:r>
    </w:p>
    <w:p w:rsidR="0018786D" w:rsidRDefault="00592A3F">
      <w:pPr>
        <w:pStyle w:val="a4"/>
        <w:spacing w:before="199"/>
        <w:ind w:right="9"/>
      </w:pPr>
      <w:r>
        <w:t>в</w:t>
      </w:r>
      <w:r>
        <w:rPr>
          <w:spacing w:val="-4"/>
        </w:rPr>
        <w:t xml:space="preserve"> </w:t>
      </w:r>
      <w:r>
        <w:t>МБДОУ Варяшбашевский детский сад «Аккош»</w:t>
      </w:r>
    </w:p>
    <w:p w:rsidR="000E564C" w:rsidRDefault="000E564C" w:rsidP="000E564C">
      <w:pPr>
        <w:pStyle w:val="a4"/>
        <w:spacing w:before="199"/>
        <w:ind w:right="9"/>
      </w:pPr>
    </w:p>
    <w:p w:rsidR="000E564C" w:rsidRDefault="000E564C" w:rsidP="000E564C">
      <w:pPr>
        <w:pStyle w:val="a4"/>
        <w:spacing w:before="199"/>
        <w:ind w:right="9"/>
      </w:pPr>
      <w:r>
        <w:t>В МБДОУ Варяшбашевский детский сад «Аккош» отсутствует диетическое меню.</w:t>
      </w:r>
      <w:bookmarkStart w:id="0" w:name="_GoBack"/>
      <w:bookmarkEnd w:id="0"/>
    </w:p>
    <w:p w:rsidR="0018786D" w:rsidRDefault="0018786D">
      <w:pPr>
        <w:pStyle w:val="a3"/>
        <w:rPr>
          <w:rFonts w:ascii="Times New Roman"/>
          <w:sz w:val="28"/>
        </w:rPr>
      </w:pPr>
    </w:p>
    <w:p w:rsidR="0018786D" w:rsidRDefault="0018786D">
      <w:pPr>
        <w:pStyle w:val="a3"/>
        <w:spacing w:before="95"/>
        <w:rPr>
          <w:rFonts w:ascii="Times New Roman"/>
          <w:sz w:val="28"/>
        </w:rPr>
      </w:pPr>
    </w:p>
    <w:p w:rsidR="0018786D" w:rsidRDefault="0018786D" w:rsidP="000E564C">
      <w:pPr>
        <w:pStyle w:val="a3"/>
        <w:rPr>
          <w:rFonts w:ascii="Times New Roman"/>
          <w:b w:val="0"/>
          <w:sz w:val="20"/>
        </w:rPr>
        <w:sectPr w:rsidR="0018786D">
          <w:type w:val="continuous"/>
          <w:pgSz w:w="11910" w:h="16840"/>
          <w:pgMar w:top="1060" w:right="425" w:bottom="280" w:left="708" w:header="720" w:footer="720" w:gutter="0"/>
          <w:cols w:space="720"/>
        </w:sectPr>
      </w:pPr>
    </w:p>
    <w:p w:rsidR="0018786D" w:rsidRDefault="0018786D">
      <w:pPr>
        <w:rPr>
          <w:sz w:val="14"/>
        </w:rPr>
      </w:pPr>
    </w:p>
    <w:p w:rsidR="0018786D" w:rsidRDefault="0018786D" w:rsidP="00592A3F">
      <w:pPr>
        <w:tabs>
          <w:tab w:val="left" w:pos="1867"/>
        </w:tabs>
        <w:rPr>
          <w:sz w:val="14"/>
        </w:rPr>
      </w:pPr>
    </w:p>
    <w:sectPr w:rsidR="0018786D">
      <w:type w:val="continuous"/>
      <w:pgSz w:w="11910" w:h="16840"/>
      <w:pgMar w:top="1060" w:right="425" w:bottom="280" w:left="708" w:header="720" w:footer="720" w:gutter="0"/>
      <w:cols w:num="2" w:space="720" w:equalWidth="0">
        <w:col w:w="5348" w:space="174"/>
        <w:col w:w="52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786D"/>
    <w:rsid w:val="000E564C"/>
    <w:rsid w:val="0018786D"/>
    <w:rsid w:val="0059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4634"/>
  <w15:docId w15:val="{7CCAA238-652E-4F77-A6DB-D5081D93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571" w:right="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2026-02-04T13:46:00Z</dcterms:created>
  <dcterms:modified xsi:type="dcterms:W3CDTF">2026-02-04T15:02:00Z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2026-02-04T00:00:00Z</vt:filetime>
  </property>
  <property fmtid="{D5CDD505-2E9C-101B-9397-08002B2CF9AE}" pid="5" name="Producer">
    <vt:lpwstr>Сервис обработки PDF</vt:lpwstr>
  </property>
</Properties>
</file>